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5CD4" w14:textId="323AF98E" w:rsidR="000417AF" w:rsidRPr="000417AF" w:rsidRDefault="000417AF" w:rsidP="000417AF">
      <w:pPr>
        <w:rPr>
          <w:sz w:val="22"/>
          <w:szCs w:val="22"/>
        </w:rPr>
      </w:pPr>
      <w:r w:rsidRPr="000417AF">
        <w:rPr>
          <w:sz w:val="22"/>
          <w:szCs w:val="22"/>
        </w:rPr>
        <w:t xml:space="preserve">Ilmo. Sr. Maurício </w:t>
      </w:r>
      <w:proofErr w:type="spellStart"/>
      <w:r w:rsidRPr="000417AF">
        <w:rPr>
          <w:sz w:val="22"/>
          <w:szCs w:val="22"/>
        </w:rPr>
        <w:t>Barutti</w:t>
      </w:r>
      <w:proofErr w:type="spellEnd"/>
      <w:r w:rsidRPr="000417AF">
        <w:rPr>
          <w:sz w:val="22"/>
          <w:szCs w:val="22"/>
        </w:rPr>
        <w:t xml:space="preserve"> de Oliveira</w:t>
      </w:r>
      <w:r w:rsidRPr="000417AF">
        <w:rPr>
          <w:sz w:val="22"/>
          <w:szCs w:val="22"/>
        </w:rPr>
        <w:br/>
        <w:t>Diretor da Diretoria de Estratégia em Recursos Humanos (DERH)</w:t>
      </w:r>
      <w:r w:rsidRPr="000417AF">
        <w:rPr>
          <w:sz w:val="22"/>
          <w:szCs w:val="22"/>
        </w:rPr>
        <w:br/>
        <w:t>Subsecretaria de Gestão Corporativa</w:t>
      </w:r>
      <w:r w:rsidRPr="000417AF">
        <w:rPr>
          <w:sz w:val="22"/>
          <w:szCs w:val="22"/>
        </w:rPr>
        <w:br/>
        <w:t>Secretaria da Fazenda e Planejamento do Estado de São Paulo</w:t>
      </w:r>
    </w:p>
    <w:p w14:paraId="747D060E" w14:textId="77777777" w:rsidR="000417AF" w:rsidRPr="000417AF" w:rsidRDefault="000417AF" w:rsidP="000417AF">
      <w:pPr>
        <w:rPr>
          <w:sz w:val="22"/>
          <w:szCs w:val="22"/>
        </w:rPr>
      </w:pPr>
      <w:r w:rsidRPr="000417AF">
        <w:rPr>
          <w:sz w:val="22"/>
          <w:szCs w:val="22"/>
        </w:rPr>
        <w:t>Prezado Senhor,</w:t>
      </w:r>
    </w:p>
    <w:p w14:paraId="7B5E4D81" w14:textId="7A7B0498" w:rsidR="000417AF" w:rsidRPr="000417AF" w:rsidRDefault="000417AF" w:rsidP="000417AF">
      <w:pPr>
        <w:ind w:firstLine="2268"/>
        <w:jc w:val="both"/>
        <w:rPr>
          <w:sz w:val="22"/>
          <w:szCs w:val="22"/>
        </w:rPr>
      </w:pPr>
      <w:r w:rsidRPr="000417AF">
        <w:rPr>
          <w:sz w:val="22"/>
          <w:szCs w:val="22"/>
        </w:rPr>
        <w:t>Eu,</w:t>
      </w:r>
      <w:r w:rsidR="008F51B6">
        <w:rPr>
          <w:sz w:val="22"/>
          <w:szCs w:val="22"/>
        </w:rPr>
        <w:t>__________________________________</w:t>
      </w:r>
      <w:r w:rsidRPr="000417AF">
        <w:rPr>
          <w:sz w:val="22"/>
          <w:szCs w:val="22"/>
        </w:rPr>
        <w:t xml:space="preserve">, Técnico da Fazenda Estadual, Ref. 2-E, portador do RG nº </w:t>
      </w:r>
      <w:r w:rsidR="008F51B6">
        <w:rPr>
          <w:sz w:val="22"/>
          <w:szCs w:val="22"/>
        </w:rPr>
        <w:t>______________________</w:t>
      </w:r>
      <w:r w:rsidRPr="000417AF">
        <w:rPr>
          <w:sz w:val="22"/>
          <w:szCs w:val="22"/>
        </w:rPr>
        <w:t xml:space="preserve"> e do CPF nº </w:t>
      </w:r>
      <w:r w:rsidR="008F51B6">
        <w:rPr>
          <w:sz w:val="22"/>
          <w:szCs w:val="22"/>
        </w:rPr>
        <w:t>___________________</w:t>
      </w:r>
      <w:r w:rsidRPr="000417AF">
        <w:rPr>
          <w:sz w:val="22"/>
          <w:szCs w:val="22"/>
        </w:rPr>
        <w:t>, atualmente classificado e em exercício no ___</w:t>
      </w:r>
      <w:r w:rsidR="008F51B6">
        <w:rPr>
          <w:sz w:val="22"/>
          <w:szCs w:val="22"/>
        </w:rPr>
        <w:t>____________________________________________</w:t>
      </w:r>
      <w:r w:rsidRPr="000417AF">
        <w:rPr>
          <w:sz w:val="22"/>
          <w:szCs w:val="22"/>
        </w:rPr>
        <w:t>_, venho por meio dest</w:t>
      </w:r>
      <w:r w:rsidR="000D1653">
        <w:rPr>
          <w:sz w:val="22"/>
          <w:szCs w:val="22"/>
        </w:rPr>
        <w:t>e,</w:t>
      </w:r>
      <w:r w:rsidRPr="000417AF">
        <w:rPr>
          <w:sz w:val="22"/>
          <w:szCs w:val="22"/>
        </w:rPr>
        <w:t xml:space="preserve"> solicitar o pagamento retroativo referente ao processo de Progressão/Promoção, cujo direito foi reconhecido a partir de 1º de julho de 2016.</w:t>
      </w:r>
    </w:p>
    <w:p w14:paraId="6BD048F8" w14:textId="77777777" w:rsidR="000417AF" w:rsidRPr="000417AF" w:rsidRDefault="000417AF" w:rsidP="000417AF">
      <w:pPr>
        <w:ind w:firstLine="2268"/>
        <w:jc w:val="both"/>
        <w:rPr>
          <w:sz w:val="22"/>
          <w:szCs w:val="22"/>
        </w:rPr>
      </w:pPr>
      <w:r w:rsidRPr="000417AF">
        <w:rPr>
          <w:sz w:val="22"/>
          <w:szCs w:val="22"/>
        </w:rPr>
        <w:t>Conforme publicado no Diário Oficial de 6 de outubro de 2023, foi publicada a Portaria DRHGP nº 04/2023, reconhecendo meu direito à progressão a partir de 01/07/2016. No entanto, conforme demonstrativo de pagamento anexo, as parcelas retroativas referentes a esse período foram pagas somente a partir de outubro de 2018, sob alegação de prescrição quinquenal.</w:t>
      </w:r>
    </w:p>
    <w:p w14:paraId="308C3CB8" w14:textId="77777777" w:rsidR="000417AF" w:rsidRPr="000417AF" w:rsidRDefault="000417AF" w:rsidP="000417AF">
      <w:pPr>
        <w:ind w:firstLine="2268"/>
        <w:jc w:val="both"/>
        <w:rPr>
          <w:sz w:val="22"/>
          <w:szCs w:val="22"/>
        </w:rPr>
      </w:pPr>
      <w:r w:rsidRPr="000417AF">
        <w:rPr>
          <w:sz w:val="22"/>
          <w:szCs w:val="22"/>
        </w:rPr>
        <w:t>Gostaria de destacar que o Decreto nº 20.910/1932, em seu artigo 4º, dispõe que:</w:t>
      </w:r>
    </w:p>
    <w:p w14:paraId="0F02249B" w14:textId="77777777" w:rsidR="000417AF" w:rsidRPr="000417AF" w:rsidRDefault="000417AF" w:rsidP="000417AF">
      <w:pPr>
        <w:ind w:firstLine="2268"/>
        <w:jc w:val="both"/>
        <w:rPr>
          <w:b/>
          <w:bCs/>
          <w:i/>
          <w:iCs/>
          <w:sz w:val="22"/>
          <w:szCs w:val="22"/>
        </w:rPr>
      </w:pPr>
      <w:r w:rsidRPr="000417AF">
        <w:rPr>
          <w:b/>
          <w:bCs/>
          <w:i/>
          <w:iCs/>
          <w:sz w:val="22"/>
          <w:szCs w:val="22"/>
        </w:rPr>
        <w:t>“Não ocorre a prescrição durante a demora que, no estudo, ao reconhecimento ou ao pagamento da dívida, consideradas líquidas, tiverem as repartições ou funcionários encarregados de estudá-las ou apurá-las.”</w:t>
      </w:r>
    </w:p>
    <w:p w14:paraId="604305E7" w14:textId="77777777" w:rsidR="000417AF" w:rsidRPr="000417AF" w:rsidRDefault="000417AF" w:rsidP="000417AF">
      <w:pPr>
        <w:ind w:firstLine="2268"/>
        <w:jc w:val="both"/>
        <w:rPr>
          <w:sz w:val="22"/>
          <w:szCs w:val="22"/>
        </w:rPr>
      </w:pPr>
      <w:r w:rsidRPr="000417AF">
        <w:rPr>
          <w:sz w:val="22"/>
          <w:szCs w:val="22"/>
        </w:rPr>
        <w:t>Ademais, considerando que a avaliação de desempenho e a progressão de cargos, conforme o artigo 11 do Decreto nº 52.833/2008, cabe aos órgãos setoriais de Recursos Humanos, de forma automática e independente de requerimento do servidor, entende-se que a aplicação do referido dispositivo do Decreto nº 20.910/1932 é cabível neste caso, ou seja, não há que se falar em prescrição.</w:t>
      </w:r>
    </w:p>
    <w:p w14:paraId="06466695" w14:textId="77777777" w:rsidR="000417AF" w:rsidRPr="000417AF" w:rsidRDefault="000417AF" w:rsidP="000417AF">
      <w:pPr>
        <w:ind w:firstLine="2268"/>
        <w:jc w:val="both"/>
        <w:rPr>
          <w:sz w:val="22"/>
          <w:szCs w:val="22"/>
        </w:rPr>
      </w:pPr>
      <w:r w:rsidRPr="000417AF">
        <w:rPr>
          <w:sz w:val="22"/>
          <w:szCs w:val="22"/>
        </w:rPr>
        <w:t>Ressalto ainda que o processo de avaliação e progressão/promoção referente ao ano de 2016, prevista na Lei Complementar nº 1122/2010, poderia e deveria ter sido realizado em 2017. Contudo, por motivos alheios ao meu controle, o edital e todos os procedimentos só tiveram início em 2023. Assim, nenhum servidor público deve ser penalizado ou prejudicado pela inação da Administração Pública em não cumprir os prazos legais.</w:t>
      </w:r>
    </w:p>
    <w:p w14:paraId="55DA18AD" w14:textId="77777777" w:rsidR="000417AF" w:rsidRPr="000417AF" w:rsidRDefault="000417AF" w:rsidP="000417AF">
      <w:pPr>
        <w:ind w:firstLine="2268"/>
        <w:jc w:val="both"/>
        <w:rPr>
          <w:sz w:val="22"/>
          <w:szCs w:val="22"/>
        </w:rPr>
      </w:pPr>
      <w:r w:rsidRPr="000417AF">
        <w:rPr>
          <w:sz w:val="22"/>
          <w:szCs w:val="22"/>
        </w:rPr>
        <w:t>Diante do exposto, solicito que este pedido seja encaminhado ao DERH para os devidos procedimentos e providências cabíveis.</w:t>
      </w:r>
    </w:p>
    <w:p w14:paraId="2AF187AE" w14:textId="79E55B61" w:rsidR="000417AF" w:rsidRPr="000417AF" w:rsidRDefault="000417AF" w:rsidP="000417AF">
      <w:pPr>
        <w:ind w:firstLine="2268"/>
        <w:jc w:val="both"/>
        <w:rPr>
          <w:sz w:val="22"/>
          <w:szCs w:val="22"/>
        </w:rPr>
      </w:pPr>
      <w:r w:rsidRPr="000417AF">
        <w:rPr>
          <w:sz w:val="22"/>
          <w:szCs w:val="22"/>
        </w:rPr>
        <w:t xml:space="preserve">Agradeço </w:t>
      </w:r>
      <w:r w:rsidR="008F51B6" w:rsidRPr="000417AF">
        <w:rPr>
          <w:sz w:val="22"/>
          <w:szCs w:val="22"/>
        </w:rPr>
        <w:t>a</w:t>
      </w:r>
      <w:r w:rsidRPr="000417AF">
        <w:rPr>
          <w:sz w:val="22"/>
          <w:szCs w:val="22"/>
        </w:rPr>
        <w:t xml:space="preserve"> atenção e coloco-me à disposição para quaisquer esclarecimentos.</w:t>
      </w:r>
    </w:p>
    <w:p w14:paraId="0EEEE818" w14:textId="3032C0F5" w:rsidR="000417AF" w:rsidRPr="000417AF" w:rsidRDefault="000417AF" w:rsidP="00691541">
      <w:pPr>
        <w:jc w:val="center"/>
        <w:rPr>
          <w:sz w:val="22"/>
          <w:szCs w:val="22"/>
        </w:rPr>
      </w:pPr>
      <w:r w:rsidRPr="000417AF">
        <w:rPr>
          <w:sz w:val="22"/>
          <w:szCs w:val="22"/>
        </w:rPr>
        <w:t xml:space="preserve">São Paulo, </w:t>
      </w:r>
      <w:r w:rsidR="00D76037">
        <w:rPr>
          <w:sz w:val="22"/>
          <w:szCs w:val="22"/>
        </w:rPr>
        <w:t>XX</w:t>
      </w:r>
      <w:r w:rsidRPr="000417AF">
        <w:rPr>
          <w:sz w:val="22"/>
          <w:szCs w:val="22"/>
        </w:rPr>
        <w:t xml:space="preserve"> de junho de 2025.</w:t>
      </w:r>
    </w:p>
    <w:p w14:paraId="4171F322" w14:textId="77777777" w:rsidR="0035635C" w:rsidRDefault="0035635C" w:rsidP="0035635C">
      <w:pPr>
        <w:jc w:val="center"/>
        <w:rPr>
          <w:sz w:val="22"/>
          <w:szCs w:val="22"/>
        </w:rPr>
      </w:pPr>
    </w:p>
    <w:p w14:paraId="5648DFC9" w14:textId="1F84B71F" w:rsidR="000417AF" w:rsidRDefault="000417AF" w:rsidP="0035635C">
      <w:pPr>
        <w:jc w:val="center"/>
        <w:rPr>
          <w:sz w:val="22"/>
          <w:szCs w:val="22"/>
        </w:rPr>
      </w:pPr>
      <w:r w:rsidRPr="000417AF">
        <w:rPr>
          <w:sz w:val="22"/>
          <w:szCs w:val="22"/>
        </w:rPr>
        <w:t>Atenciosamente,</w:t>
      </w:r>
    </w:p>
    <w:p w14:paraId="41D3B69C" w14:textId="77777777" w:rsidR="0035635C" w:rsidRPr="0035635C" w:rsidRDefault="0035635C" w:rsidP="0035635C">
      <w:pPr>
        <w:jc w:val="center"/>
        <w:rPr>
          <w:sz w:val="22"/>
          <w:szCs w:val="22"/>
        </w:rPr>
      </w:pPr>
    </w:p>
    <w:p w14:paraId="4C31127A" w14:textId="6622003C" w:rsidR="0035635C" w:rsidRPr="0035635C" w:rsidRDefault="0035635C" w:rsidP="0035635C">
      <w:pPr>
        <w:spacing w:after="0"/>
        <w:jc w:val="center"/>
        <w:rPr>
          <w:sz w:val="22"/>
          <w:szCs w:val="22"/>
        </w:rPr>
      </w:pPr>
      <w:r w:rsidRPr="0035635C">
        <w:rPr>
          <w:sz w:val="22"/>
          <w:szCs w:val="22"/>
        </w:rPr>
        <w:t xml:space="preserve">__________________________ </w:t>
      </w:r>
    </w:p>
    <w:p w14:paraId="7CE6A068" w14:textId="3CEC5CE2" w:rsidR="0035635C" w:rsidRPr="0035635C" w:rsidRDefault="005E5F22" w:rsidP="0035635C">
      <w:pPr>
        <w:jc w:val="center"/>
        <w:rPr>
          <w:sz w:val="22"/>
          <w:szCs w:val="22"/>
        </w:rPr>
      </w:pPr>
      <w:r>
        <w:rPr>
          <w:sz w:val="22"/>
          <w:szCs w:val="22"/>
        </w:rPr>
        <w:t>Nome do requerente</w:t>
      </w:r>
    </w:p>
    <w:sectPr w:rsidR="0035635C" w:rsidRPr="0035635C" w:rsidSect="0035635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AF"/>
    <w:rsid w:val="000417AF"/>
    <w:rsid w:val="000D1653"/>
    <w:rsid w:val="002C72F8"/>
    <w:rsid w:val="0035635C"/>
    <w:rsid w:val="005A060A"/>
    <w:rsid w:val="005E5F22"/>
    <w:rsid w:val="00691541"/>
    <w:rsid w:val="00773F81"/>
    <w:rsid w:val="008F51B6"/>
    <w:rsid w:val="00B93941"/>
    <w:rsid w:val="00D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3F8C"/>
  <w15:chartTrackingRefBased/>
  <w15:docId w15:val="{16AE2BB7-D334-4DE9-9906-55953146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41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1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1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1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1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1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1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1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1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1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1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17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17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17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17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17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17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1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1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1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17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17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17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1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17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17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1998</Characters>
  <Application>Microsoft Office Word</Application>
  <DocSecurity>4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Pires Junior</dc:creator>
  <cp:keywords/>
  <dc:description/>
  <cp:lastModifiedBy>Luiz Carlos Ferreira da Silva</cp:lastModifiedBy>
  <cp:revision>2</cp:revision>
  <dcterms:created xsi:type="dcterms:W3CDTF">2025-06-04T20:01:00Z</dcterms:created>
  <dcterms:modified xsi:type="dcterms:W3CDTF">2025-06-04T20:01:00Z</dcterms:modified>
</cp:coreProperties>
</file>